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BD" w:rsidRPr="00FB64BD" w:rsidRDefault="00FB64BD" w:rsidP="00FB6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BD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r w:rsidR="00430C19">
        <w:rPr>
          <w:rFonts w:ascii="Times New Roman" w:hAnsi="Times New Roman" w:cs="Times New Roman"/>
          <w:b/>
          <w:sz w:val="24"/>
          <w:szCs w:val="24"/>
        </w:rPr>
        <w:t>ПАЦИЕНТОВ</w:t>
      </w:r>
      <w:r w:rsidRPr="00FB64BD">
        <w:rPr>
          <w:rFonts w:ascii="Times New Roman" w:hAnsi="Times New Roman" w:cs="Times New Roman"/>
          <w:b/>
          <w:sz w:val="24"/>
          <w:szCs w:val="24"/>
        </w:rPr>
        <w:t xml:space="preserve"> - ФИЗИЧЕСКИХ ЛИЦ</w:t>
      </w:r>
    </w:p>
    <w:p w:rsidR="00FB64BD" w:rsidRPr="00430C19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 xml:space="preserve">Пользователь, оставляя заявку на интернет-сайте </w:t>
      </w:r>
      <w:r w:rsidR="009712BA" w:rsidRPr="009712BA">
        <w:rPr>
          <w:rFonts w:ascii="Times New Roman" w:hAnsi="Times New Roman" w:cs="Times New Roman"/>
          <w:sz w:val="23"/>
          <w:szCs w:val="23"/>
        </w:rPr>
        <w:t>http://www.prosmile.ru/</w:t>
      </w:r>
      <w:r w:rsidRPr="00FB64BD">
        <w:rPr>
          <w:rFonts w:ascii="Times New Roman" w:hAnsi="Times New Roman" w:cs="Times New Roman"/>
          <w:sz w:val="23"/>
          <w:szCs w:val="23"/>
        </w:rPr>
        <w:t xml:space="preserve">, принимает настоящее Согласие на обработку персональных данных (далее – Согласие). </w:t>
      </w:r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>Действуя свободно, своей волей и в своем интересе, а также подтверждая свою дееспособность, Пользователь дает свое согласие ООО «</w:t>
      </w:r>
      <w:r w:rsidR="00083AF0">
        <w:rPr>
          <w:rFonts w:ascii="Times New Roman" w:hAnsi="Times New Roman" w:cs="Times New Roman"/>
          <w:sz w:val="23"/>
          <w:szCs w:val="23"/>
        </w:rPr>
        <w:t>МЕТОРЕКС</w:t>
      </w:r>
      <w:r w:rsidRPr="00FB64BD">
        <w:rPr>
          <w:rFonts w:ascii="Times New Roman" w:hAnsi="Times New Roman" w:cs="Times New Roman"/>
          <w:sz w:val="23"/>
          <w:szCs w:val="23"/>
        </w:rPr>
        <w:t xml:space="preserve">» (ИНН </w:t>
      </w:r>
      <w:r w:rsidR="00083AF0">
        <w:rPr>
          <w:rFonts w:ascii="Times New Roman" w:hAnsi="Times New Roman" w:cs="Times New Roman"/>
          <w:sz w:val="23"/>
          <w:szCs w:val="23"/>
        </w:rPr>
        <w:t>7727084292</w:t>
      </w:r>
      <w:r w:rsidRPr="00FB64BD">
        <w:rPr>
          <w:rFonts w:ascii="Times New Roman" w:hAnsi="Times New Roman" w:cs="Times New Roman"/>
          <w:sz w:val="23"/>
          <w:szCs w:val="23"/>
        </w:rPr>
        <w:t xml:space="preserve">), которое расположено по адресу </w:t>
      </w:r>
      <w:proofErr w:type="gramStart"/>
      <w:r w:rsidR="00414461" w:rsidRPr="00414461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="00414461" w:rsidRPr="00414461">
        <w:rPr>
          <w:rFonts w:ascii="Times New Roman" w:hAnsi="Times New Roman" w:cs="Times New Roman"/>
          <w:sz w:val="23"/>
          <w:szCs w:val="23"/>
        </w:rPr>
        <w:t xml:space="preserve">. Москва, ул. </w:t>
      </w:r>
      <w:r w:rsidR="00083AF0">
        <w:rPr>
          <w:rFonts w:ascii="Times New Roman" w:hAnsi="Times New Roman" w:cs="Times New Roman"/>
          <w:sz w:val="23"/>
          <w:szCs w:val="23"/>
        </w:rPr>
        <w:t>Обручева, д.55а,</w:t>
      </w:r>
      <w:r w:rsidR="00414461" w:rsidRPr="00414461">
        <w:rPr>
          <w:rFonts w:ascii="Times New Roman" w:hAnsi="Times New Roman" w:cs="Times New Roman"/>
          <w:sz w:val="23"/>
          <w:szCs w:val="23"/>
        </w:rPr>
        <w:t xml:space="preserve"> </w:t>
      </w:r>
      <w:r w:rsidRPr="00FB64BD">
        <w:rPr>
          <w:rFonts w:ascii="Times New Roman" w:hAnsi="Times New Roman" w:cs="Times New Roman"/>
          <w:sz w:val="23"/>
          <w:szCs w:val="23"/>
        </w:rPr>
        <w:t xml:space="preserve">на обработку своих персональных данных со следующими условиями: </w:t>
      </w:r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 xml:space="preserve">2. Согласие дается на обработку следующих моих персональных данных: </w:t>
      </w:r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>1) Персональные данные, не являющиеся специальными или биометрическими: номера контактных телефонов; адреса электронной̆ почты; имя</w:t>
      </w:r>
      <w:r w:rsidR="00430C19">
        <w:rPr>
          <w:rFonts w:ascii="Times New Roman" w:hAnsi="Times New Roman" w:cs="Times New Roman"/>
          <w:sz w:val="23"/>
          <w:szCs w:val="23"/>
        </w:rPr>
        <w:t xml:space="preserve">; выбор </w:t>
      </w:r>
      <w:r w:rsidR="009712BA">
        <w:rPr>
          <w:rFonts w:ascii="Times New Roman" w:hAnsi="Times New Roman" w:cs="Times New Roman"/>
          <w:sz w:val="23"/>
          <w:szCs w:val="23"/>
        </w:rPr>
        <w:t>клиники, выбор медицинской услуги</w:t>
      </w:r>
      <w:r w:rsidR="00430C19">
        <w:rPr>
          <w:rFonts w:ascii="Times New Roman" w:hAnsi="Times New Roman" w:cs="Times New Roman"/>
          <w:sz w:val="23"/>
          <w:szCs w:val="23"/>
        </w:rPr>
        <w:t>;</w:t>
      </w:r>
      <w:r w:rsidRPr="00FB64BD">
        <w:rPr>
          <w:rFonts w:ascii="Times New Roman" w:hAnsi="Times New Roman" w:cs="Times New Roman"/>
          <w:sz w:val="23"/>
          <w:szCs w:val="23"/>
        </w:rPr>
        <w:t xml:space="preserve"> пользовательские данные (сведения о местоположении;</w:t>
      </w:r>
      <w:r w:rsidR="00430C19">
        <w:rPr>
          <w:rFonts w:ascii="Times New Roman" w:hAnsi="Times New Roman" w:cs="Times New Roman"/>
          <w:sz w:val="23"/>
          <w:szCs w:val="23"/>
        </w:rPr>
        <w:t xml:space="preserve"> тип и версия ОС; тип и версия б</w:t>
      </w:r>
      <w:r w:rsidRPr="00FB64BD">
        <w:rPr>
          <w:rFonts w:ascii="Times New Roman" w:hAnsi="Times New Roman" w:cs="Times New Roman"/>
          <w:sz w:val="23"/>
          <w:szCs w:val="23"/>
        </w:rPr>
        <w:t xml:space="preserve">раузера; тип устройства и разрешение его экрана; </w:t>
      </w:r>
      <w:proofErr w:type="gramStart"/>
      <w:r w:rsidRPr="00FB64BD">
        <w:rPr>
          <w:rFonts w:ascii="Times New Roman" w:hAnsi="Times New Roman" w:cs="Times New Roman"/>
          <w:sz w:val="23"/>
          <w:szCs w:val="23"/>
        </w:rPr>
        <w:t>источник</w:t>
      </w:r>
      <w:proofErr w:type="gramEnd"/>
      <w:r w:rsidRPr="00FB64BD">
        <w:rPr>
          <w:rFonts w:ascii="Times New Roman" w:hAnsi="Times New Roman" w:cs="Times New Roman"/>
          <w:sz w:val="23"/>
          <w:szCs w:val="23"/>
        </w:rPr>
        <w:t xml:space="preserve"> откуда пришел на сайт пользователь; с какого сайта и</w:t>
      </w:r>
      <w:r w:rsidR="00430C19">
        <w:rPr>
          <w:rFonts w:ascii="Times New Roman" w:hAnsi="Times New Roman" w:cs="Times New Roman"/>
          <w:sz w:val="23"/>
          <w:szCs w:val="23"/>
        </w:rPr>
        <w:t>ли по какой рекламе; язык ОС и б</w:t>
      </w:r>
      <w:r w:rsidRPr="00FB64BD">
        <w:rPr>
          <w:rFonts w:ascii="Times New Roman" w:hAnsi="Times New Roman" w:cs="Times New Roman"/>
          <w:sz w:val="23"/>
          <w:szCs w:val="23"/>
        </w:rPr>
        <w:t xml:space="preserve">раузера; какие </w:t>
      </w:r>
      <w:proofErr w:type="gramStart"/>
      <w:r w:rsidRPr="00FB64BD">
        <w:rPr>
          <w:rFonts w:ascii="Times New Roman" w:hAnsi="Times New Roman" w:cs="Times New Roman"/>
          <w:sz w:val="23"/>
          <w:szCs w:val="23"/>
        </w:rPr>
        <w:t>страницы</w:t>
      </w:r>
      <w:proofErr w:type="gramEnd"/>
      <w:r w:rsidRPr="00FB64BD">
        <w:rPr>
          <w:rFonts w:ascii="Times New Roman" w:hAnsi="Times New Roman" w:cs="Times New Roman"/>
          <w:sz w:val="23"/>
          <w:szCs w:val="23"/>
        </w:rPr>
        <w:t xml:space="preserve"> открывает и на </w:t>
      </w:r>
      <w:proofErr w:type="gramStart"/>
      <w:r w:rsidRPr="00FB64BD">
        <w:rPr>
          <w:rFonts w:ascii="Times New Roman" w:hAnsi="Times New Roman" w:cs="Times New Roman"/>
          <w:sz w:val="23"/>
          <w:szCs w:val="23"/>
        </w:rPr>
        <w:t>какие</w:t>
      </w:r>
      <w:proofErr w:type="gramEnd"/>
      <w:r w:rsidRPr="00FB64BD">
        <w:rPr>
          <w:rFonts w:ascii="Times New Roman" w:hAnsi="Times New Roman" w:cs="Times New Roman"/>
          <w:sz w:val="23"/>
          <w:szCs w:val="23"/>
        </w:rPr>
        <w:t xml:space="preserve"> кнопки нажимает пользователь; ip-адрес. </w:t>
      </w:r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 xml:space="preserve">3. Персональные данные не являются общедоступными. </w:t>
      </w:r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 xml:space="preserve">4. Цель обработки персональных данных: обработка входящих запросов физических лиц </w:t>
      </w:r>
      <w:r w:rsidR="001C7343">
        <w:rPr>
          <w:rFonts w:ascii="Times New Roman" w:hAnsi="Times New Roman" w:cs="Times New Roman"/>
          <w:sz w:val="23"/>
          <w:szCs w:val="23"/>
        </w:rPr>
        <w:t>для</w:t>
      </w:r>
      <w:r w:rsidRPr="00FB64BD">
        <w:rPr>
          <w:rFonts w:ascii="Times New Roman" w:hAnsi="Times New Roman" w:cs="Times New Roman"/>
          <w:sz w:val="23"/>
          <w:szCs w:val="23"/>
        </w:rPr>
        <w:t xml:space="preserve"> </w:t>
      </w:r>
      <w:r w:rsidR="001C7343" w:rsidRPr="001C7343">
        <w:rPr>
          <w:rFonts w:ascii="Times New Roman" w:hAnsi="Times New Roman" w:cs="Times New Roman"/>
          <w:sz w:val="23"/>
          <w:szCs w:val="23"/>
        </w:rPr>
        <w:t xml:space="preserve">последующей связи с </w:t>
      </w:r>
      <w:r w:rsidR="00430C19">
        <w:rPr>
          <w:rFonts w:ascii="Times New Roman" w:hAnsi="Times New Roman" w:cs="Times New Roman"/>
          <w:sz w:val="23"/>
          <w:szCs w:val="23"/>
        </w:rPr>
        <w:t>пациентом</w:t>
      </w:r>
      <w:r w:rsidR="001C7343" w:rsidRPr="001C7343">
        <w:rPr>
          <w:rFonts w:ascii="Times New Roman" w:hAnsi="Times New Roman" w:cs="Times New Roman"/>
          <w:sz w:val="23"/>
          <w:szCs w:val="23"/>
        </w:rPr>
        <w:t xml:space="preserve"> в целях согласования записи на прием</w:t>
      </w:r>
      <w:r w:rsidRPr="00FB64BD">
        <w:rPr>
          <w:rFonts w:ascii="Times New Roman" w:hAnsi="Times New Roman" w:cs="Times New Roman"/>
          <w:sz w:val="23"/>
          <w:szCs w:val="23"/>
        </w:rPr>
        <w:t xml:space="preserve">; аналитики действий физического лица на веб-сайте и функционирования веб-сайта. </w:t>
      </w:r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>5. Основанием для обработки персональных данных является: ст. 24 Конституции Российской Федерации; ст.</w:t>
      </w:r>
      <w:r w:rsidR="00430C19">
        <w:rPr>
          <w:rFonts w:ascii="Times New Roman" w:hAnsi="Times New Roman" w:cs="Times New Roman"/>
          <w:sz w:val="23"/>
          <w:szCs w:val="23"/>
        </w:rPr>
        <w:t xml:space="preserve"> </w:t>
      </w:r>
      <w:r w:rsidRPr="00FB64BD">
        <w:rPr>
          <w:rFonts w:ascii="Times New Roman" w:hAnsi="Times New Roman" w:cs="Times New Roman"/>
          <w:sz w:val="23"/>
          <w:szCs w:val="23"/>
        </w:rPr>
        <w:t>6 Федерального закона №152-ФЗ «О персональных данных»; Устав ООО «</w:t>
      </w:r>
      <w:r w:rsidR="00083AF0">
        <w:rPr>
          <w:rFonts w:ascii="Times New Roman" w:hAnsi="Times New Roman" w:cs="Times New Roman"/>
          <w:sz w:val="23"/>
          <w:szCs w:val="23"/>
        </w:rPr>
        <w:t>МЕТОРЕКС</w:t>
      </w:r>
      <w:r w:rsidRPr="00FB64BD">
        <w:rPr>
          <w:rFonts w:ascii="Times New Roman" w:hAnsi="Times New Roman" w:cs="Times New Roman"/>
          <w:sz w:val="23"/>
          <w:szCs w:val="23"/>
        </w:rPr>
        <w:t>»; настоящее согласие на обработку персональных данных</w:t>
      </w:r>
      <w:r w:rsidR="00430C19">
        <w:rPr>
          <w:rFonts w:ascii="Times New Roman" w:hAnsi="Times New Roman" w:cs="Times New Roman"/>
          <w:sz w:val="23"/>
          <w:szCs w:val="23"/>
        </w:rPr>
        <w:t>.</w:t>
      </w:r>
      <w:r w:rsidRPr="00FB64B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 xml:space="preserve">6. </w:t>
      </w:r>
      <w:proofErr w:type="gramStart"/>
      <w:r w:rsidRPr="00FB64BD">
        <w:rPr>
          <w:rFonts w:ascii="Times New Roman" w:hAnsi="Times New Roman" w:cs="Times New Roman"/>
          <w:sz w:val="23"/>
          <w:szCs w:val="23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</w:t>
      </w:r>
      <w:r w:rsidR="00430C19">
        <w:rPr>
          <w:rFonts w:ascii="Times New Roman" w:hAnsi="Times New Roman" w:cs="Times New Roman"/>
          <w:sz w:val="23"/>
          <w:szCs w:val="23"/>
        </w:rPr>
        <w:t>обезличивание</w:t>
      </w:r>
      <w:r w:rsidRPr="00FB64BD">
        <w:rPr>
          <w:rFonts w:ascii="Times New Roman" w:hAnsi="Times New Roman" w:cs="Times New Roman"/>
          <w:sz w:val="23"/>
          <w:szCs w:val="23"/>
        </w:rPr>
        <w:t xml:space="preserve">; блокирование; удаление; уничтожение. </w:t>
      </w:r>
      <w:proofErr w:type="gramEnd"/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 xml:space="preserve">7. Обработка персональных данных может быть прекращена по запросу субъекта персональных данных. Хранение </w:t>
      </w:r>
      <w:proofErr w:type="gramStart"/>
      <w:r w:rsidRPr="00FB64BD">
        <w:rPr>
          <w:rFonts w:ascii="Times New Roman" w:hAnsi="Times New Roman" w:cs="Times New Roman"/>
          <w:sz w:val="23"/>
          <w:szCs w:val="23"/>
        </w:rPr>
        <w:t>персональных данных, зафиксированных на бумажных носителях осуществляется</w:t>
      </w:r>
      <w:proofErr w:type="gramEnd"/>
      <w:r w:rsidRPr="00FB64BD">
        <w:rPr>
          <w:rFonts w:ascii="Times New Roman" w:hAnsi="Times New Roman" w:cs="Times New Roman"/>
          <w:sz w:val="23"/>
          <w:szCs w:val="23"/>
        </w:rPr>
        <w:t xml:space="preserve">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</w:t>
      </w:r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>8. Согласие может быть отозвано субъектом персональных данных или его представителем путем направления письменного заявления ООО «</w:t>
      </w:r>
      <w:r w:rsidR="00083AF0">
        <w:rPr>
          <w:rFonts w:ascii="Times New Roman" w:hAnsi="Times New Roman" w:cs="Times New Roman"/>
          <w:sz w:val="23"/>
          <w:szCs w:val="23"/>
        </w:rPr>
        <w:t>МЕТОРЕКС</w:t>
      </w:r>
      <w:r w:rsidRPr="00FB64BD">
        <w:rPr>
          <w:rFonts w:ascii="Times New Roman" w:hAnsi="Times New Roman" w:cs="Times New Roman"/>
          <w:sz w:val="23"/>
          <w:szCs w:val="23"/>
        </w:rPr>
        <w:t xml:space="preserve">» или его представителю по адресу, указанному в начале данного Согласия. </w:t>
      </w:r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 xml:space="preserve">9. </w:t>
      </w:r>
      <w:proofErr w:type="gramStart"/>
      <w:r w:rsidRPr="00FB64BD">
        <w:rPr>
          <w:rFonts w:ascii="Times New Roman" w:hAnsi="Times New Roman" w:cs="Times New Roman"/>
          <w:sz w:val="23"/>
          <w:szCs w:val="23"/>
        </w:rPr>
        <w:t>В случае отзыва субъектом персональных данных или его представителем согласия на обработку персональных данных ООО «</w:t>
      </w:r>
      <w:bookmarkStart w:id="0" w:name="_GoBack"/>
      <w:bookmarkEnd w:id="0"/>
      <w:r w:rsidR="00083AF0">
        <w:rPr>
          <w:rFonts w:ascii="Times New Roman" w:hAnsi="Times New Roman" w:cs="Times New Roman"/>
          <w:sz w:val="23"/>
          <w:szCs w:val="23"/>
        </w:rPr>
        <w:t>МЕТОРЕКС</w:t>
      </w:r>
      <w:r w:rsidRPr="00FB64BD">
        <w:rPr>
          <w:rFonts w:ascii="Times New Roman" w:hAnsi="Times New Roman" w:cs="Times New Roman"/>
          <w:sz w:val="23"/>
          <w:szCs w:val="23"/>
        </w:rPr>
        <w:t xml:space="preserve"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  <w:proofErr w:type="gramEnd"/>
    </w:p>
    <w:p w:rsidR="002E6E15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>10. Настоящее согласие действует все время до момента прекращения обработки персональных данных, указанных в п.7 и п.8 данного Согласия.</w:t>
      </w:r>
    </w:p>
    <w:sectPr w:rsidR="002E6E15" w:rsidRPr="00FB64BD" w:rsidSect="00FB64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4BD"/>
    <w:rsid w:val="00083AF0"/>
    <w:rsid w:val="001C7343"/>
    <w:rsid w:val="002E6E15"/>
    <w:rsid w:val="00414461"/>
    <w:rsid w:val="00430C19"/>
    <w:rsid w:val="00496C4D"/>
    <w:rsid w:val="005A43EB"/>
    <w:rsid w:val="0091474B"/>
    <w:rsid w:val="009712BA"/>
    <w:rsid w:val="00FB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Алексей Голиков</cp:lastModifiedBy>
  <cp:revision>7</cp:revision>
  <dcterms:created xsi:type="dcterms:W3CDTF">2017-05-02T09:18:00Z</dcterms:created>
  <dcterms:modified xsi:type="dcterms:W3CDTF">2017-05-05T08:00:00Z</dcterms:modified>
</cp:coreProperties>
</file>